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42" w:rsidRPr="00ED3138" w:rsidRDefault="00ED3138" w:rsidP="00ED3138">
      <w:pPr>
        <w:jc w:val="center"/>
        <w:rPr>
          <w:rFonts w:ascii="Times New Roman" w:hAnsi="Times New Roman" w:cs="Times New Roman"/>
          <w:b/>
          <w:sz w:val="36"/>
        </w:rPr>
      </w:pPr>
      <w:r w:rsidRPr="00ED3138">
        <w:rPr>
          <w:rFonts w:ascii="Times New Roman" w:hAnsi="Times New Roman" w:cs="Times New Roman"/>
          <w:b/>
          <w:sz w:val="36"/>
        </w:rPr>
        <w:t>Перечень учебников, используемых в МКОУ «Прогимназия № 66/1»</w:t>
      </w:r>
    </w:p>
    <w:tbl>
      <w:tblPr>
        <w:tblStyle w:val="a3"/>
        <w:tblW w:w="14307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421"/>
        <w:gridCol w:w="3538"/>
        <w:gridCol w:w="9498"/>
        <w:gridCol w:w="850"/>
      </w:tblGrid>
      <w:tr w:rsidR="00ED3138" w:rsidRPr="00ED3138" w:rsidTr="00ED3138">
        <w:trPr>
          <w:trHeight w:val="298"/>
        </w:trPr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498" w:type="dxa"/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Автор, наименование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ED3138" w:rsidRPr="00ED3138" w:rsidTr="00ED3138">
        <w:trPr>
          <w:trHeight w:val="298"/>
        </w:trPr>
        <w:tc>
          <w:tcPr>
            <w:tcW w:w="14307" w:type="dxa"/>
            <w:gridSpan w:val="4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Горецкий В.Г., Кирюшкин В.А., Виноградская Л.А. и др. Азбука. Учебник для 1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Горецкий В.Г. Русский язык. Учебник для 1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чтение. Учебник для 1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 М.И., Степанова С.В., Волкова С.И. Математика.</w:t>
            </w: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для 1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Плешаков А.А. Окружающий мир. Учебник для 1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AA33F5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Куготов Л.Т.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Л.Ж.</w:t>
            </w: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Азбука 1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Балкарский язык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А.Ж.Будаева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, Т.Ш.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Битирова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Харфлыкъ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 1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</w:t>
            </w:r>
            <w:proofErr w:type="gram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Н.В.,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Фрейтаг</w:t>
            </w:r>
            <w:proofErr w:type="spellEnd"/>
            <w:proofErr w:type="gram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И.П. Технология 1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proofErr w:type="gram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Б.М. ИЗО 1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3138" w:rsidRPr="00ED3138" w:rsidTr="00ED3138">
        <w:tc>
          <w:tcPr>
            <w:tcW w:w="14307" w:type="dxa"/>
            <w:gridSpan w:val="4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Горецкий В.Г. Русский язык. Учебник для 2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чтение. Учебник для 1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для 2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Плешаков А.А. Окружающий мир. Учебник для 2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Афанасьева О.В., Михеева </w:t>
            </w:r>
            <w:proofErr w:type="gramStart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И.В..</w:t>
            </w:r>
            <w:proofErr w:type="gram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 2 класс в 2-х частях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AA33F5" w:rsidP="00ED3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63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hd w:val="clear" w:color="auto" w:fill="FFFFFF"/>
              </w:rPr>
              <w:t>Таов</w:t>
            </w:r>
            <w:proofErr w:type="spellEnd"/>
            <w:r w:rsidRPr="00B4663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Ж.К., </w:t>
            </w:r>
            <w:proofErr w:type="spellStart"/>
            <w:r w:rsidRPr="00B4663D">
              <w:rPr>
                <w:rFonts w:ascii="Times New Roman" w:hAnsi="Times New Roman" w:cs="Times New Roman"/>
                <w:sz w:val="28"/>
                <w:shd w:val="clear" w:color="auto" w:fill="FFFFFF"/>
              </w:rPr>
              <w:t>Беканова</w:t>
            </w:r>
            <w:proofErr w:type="spellEnd"/>
            <w:r w:rsidRPr="00B4663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4663D">
              <w:rPr>
                <w:rFonts w:ascii="Times New Roman" w:hAnsi="Times New Roman" w:cs="Times New Roman"/>
                <w:sz w:val="28"/>
                <w:shd w:val="clear" w:color="auto" w:fill="FFFFFF"/>
              </w:rPr>
              <w:t>М.С.,</w:t>
            </w: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Кабардинский</w:t>
            </w:r>
            <w:proofErr w:type="spellEnd"/>
            <w:proofErr w:type="gramEnd"/>
            <w:r w:rsidRPr="00A11FB0">
              <w:rPr>
                <w:rFonts w:ascii="Times New Roman" w:hAnsi="Times New Roman" w:cs="Times New Roman"/>
                <w:sz w:val="28"/>
                <w:szCs w:val="28"/>
              </w:rPr>
              <w:t xml:space="preserve"> язык 2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AA33F5" w:rsidP="00ED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63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hd w:val="clear" w:color="auto" w:fill="FFFFFF"/>
              </w:rPr>
              <w:t>Эржибов</w:t>
            </w:r>
            <w:proofErr w:type="spellEnd"/>
            <w:r w:rsidRPr="00B4663D">
              <w:rPr>
                <w:rFonts w:ascii="Times New Roman" w:hAnsi="Times New Roman" w:cs="Times New Roman"/>
                <w:sz w:val="28"/>
                <w:shd w:val="clear" w:color="auto" w:fill="FFFFFF"/>
              </w:rPr>
              <w:t> А.К.,</w:t>
            </w:r>
            <w:r w:rsidRPr="00B4663D">
              <w:rPr>
                <w:rFonts w:ascii="Arial" w:hAnsi="Arial"/>
                <w:sz w:val="28"/>
                <w:shd w:val="clear" w:color="auto" w:fill="FFFFFF"/>
              </w:rPr>
              <w:t xml:space="preserve"> </w:t>
            </w: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Родная речь 2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Балкарский язык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Ю.А.Жулабланы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Балкарская литература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Борчаланы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proofErr w:type="gram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 Технология 2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Е.И. /Под ред.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Б.М. ИЗО 2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3138" w:rsidRPr="00ED3138" w:rsidTr="00ED3138">
        <w:tc>
          <w:tcPr>
            <w:tcW w:w="14307" w:type="dxa"/>
            <w:gridSpan w:val="4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Горецкий В.Г. Русский язык. Учебник для 3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rPr>
          <w:trHeight w:val="871"/>
        </w:trPr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чтение. Учебник для 3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</w:t>
            </w:r>
            <w:r w:rsidRPr="00ED31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Математика. </w:t>
            </w: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для 3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Плешаков А.А. Окружающий мир. Учебник для 3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Афанасьева О.В., Михеева </w:t>
            </w:r>
            <w:proofErr w:type="gramStart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И.В..</w:t>
            </w:r>
            <w:proofErr w:type="gram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 3 класс в 2-х частях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498" w:type="dxa"/>
          </w:tcPr>
          <w:p w:rsidR="00ED3138" w:rsidRPr="00ED3138" w:rsidRDefault="00AA33F5" w:rsidP="00AA33F5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Куготов Л.Т.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Л.Ж.</w:t>
            </w: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38" w:rsidRPr="00ED3138">
              <w:rPr>
                <w:rFonts w:ascii="Times New Roman" w:hAnsi="Times New Roman" w:cs="Times New Roman"/>
                <w:sz w:val="28"/>
                <w:szCs w:val="28"/>
              </w:rPr>
              <w:t>Кабардинский язык 3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498" w:type="dxa"/>
          </w:tcPr>
          <w:p w:rsidR="00ED3138" w:rsidRPr="00ED3138" w:rsidRDefault="00AA33F5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Сонов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А.К.</w:t>
            </w: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1FB0">
              <w:rPr>
                <w:rFonts w:ascii="Times New Roman" w:hAnsi="Times New Roman" w:cs="Times New Roman"/>
                <w:sz w:val="28"/>
                <w:szCs w:val="28"/>
              </w:rPr>
              <w:t xml:space="preserve"> Родная речь 3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Балкарский язык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Габаева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А.Б.,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Созаева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Б.Т.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Балкарская литература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Габаева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3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Т. С. Музыка 3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Н. И., Богданова Н.В.,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Фрейтаг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И. П. Технология 3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Л. А.,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Е. И., Горяева Н. А.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3138" w:rsidRPr="00ED3138" w:rsidTr="00ED3138">
        <w:tc>
          <w:tcPr>
            <w:tcW w:w="14307" w:type="dxa"/>
            <w:gridSpan w:val="4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Горецкий В.Г. Русский язык. Учебник для 4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чтение. Учебник для 4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</w:t>
            </w:r>
            <w:r w:rsidRPr="00ED3138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Математика.</w:t>
            </w: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4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Е.А. Окружающий мир. </w:t>
            </w: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для 4 класса. В 2-х частях.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Афанасьева О.В., Михеева И.В. Английский язык в 2-х частях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498" w:type="dxa"/>
          </w:tcPr>
          <w:p w:rsidR="00ED3138" w:rsidRPr="00ED3138" w:rsidRDefault="00AA33F5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Захохов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Л.Г., </w:t>
            </w: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Кабардинский язык 4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498" w:type="dxa"/>
          </w:tcPr>
          <w:p w:rsidR="00ED3138" w:rsidRPr="00ED3138" w:rsidRDefault="00AA33F5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>Куготов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Л.Ж.,</w:t>
            </w:r>
            <w:r w:rsidRPr="00A11FB0">
              <w:rPr>
                <w:rFonts w:ascii="Times New Roman" w:hAnsi="Times New Roman" w:cs="Times New Roman"/>
                <w:sz w:val="28"/>
                <w:szCs w:val="28"/>
              </w:rPr>
              <w:t xml:space="preserve"> Родная речь 4 класс</w:t>
            </w:r>
            <w:bookmarkStart w:id="0" w:name="_GoBack"/>
            <w:bookmarkEnd w:id="0"/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Балкарский язык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Габаева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А.Б.,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Балкарская литература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Габаева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А.Б.,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Созаева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Б.Т.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Т. С. Музыка 4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</w:t>
            </w:r>
            <w:proofErr w:type="spellStart"/>
            <w:proofErr w:type="gram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Н.В.,Шипилова</w:t>
            </w:r>
            <w:proofErr w:type="spellEnd"/>
            <w:proofErr w:type="gram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Н.В. Технология 4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Л.А. /Под ред. </w:t>
            </w:r>
            <w:proofErr w:type="spellStart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D3138">
              <w:rPr>
                <w:rFonts w:ascii="Times New Roman" w:hAnsi="Times New Roman" w:cs="Times New Roman"/>
                <w:sz w:val="28"/>
                <w:szCs w:val="28"/>
              </w:rPr>
              <w:t xml:space="preserve"> Б.М. ИЗО 4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3138" w:rsidRPr="00ED3138" w:rsidTr="00ED3138">
        <w:tc>
          <w:tcPr>
            <w:tcW w:w="421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3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9498" w:type="dxa"/>
          </w:tcPr>
          <w:p w:rsidR="00ED3138" w:rsidRPr="00ED3138" w:rsidRDefault="00ED3138" w:rsidP="00ED3138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138">
              <w:rPr>
                <w:rFonts w:ascii="Times New Roman" w:hAnsi="Times New Roman" w:cs="Times New Roman"/>
                <w:bCs/>
                <w:sz w:val="28"/>
                <w:szCs w:val="28"/>
              </w:rPr>
              <w:t>Шемшурина</w:t>
            </w:r>
            <w:proofErr w:type="spellEnd"/>
            <w:r w:rsidRPr="00ED3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А.И. Основы религиозных культур и светской этики. Основы светской этики. 4 класс</w:t>
            </w:r>
          </w:p>
        </w:tc>
        <w:tc>
          <w:tcPr>
            <w:tcW w:w="850" w:type="dxa"/>
          </w:tcPr>
          <w:p w:rsidR="00ED3138" w:rsidRPr="00ED3138" w:rsidRDefault="00ED3138" w:rsidP="00ED3138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D3138" w:rsidRPr="00ED3138" w:rsidRDefault="00ED3138" w:rsidP="00ED3138">
      <w:pPr>
        <w:jc w:val="center"/>
        <w:rPr>
          <w:rFonts w:ascii="Times New Roman" w:hAnsi="Times New Roman" w:cs="Times New Roman"/>
          <w:sz w:val="28"/>
        </w:rPr>
      </w:pPr>
    </w:p>
    <w:sectPr w:rsidR="00ED3138" w:rsidRPr="00ED3138" w:rsidSect="00ED3138">
      <w:pgSz w:w="16838" w:h="11906" w:orient="landscape"/>
      <w:pgMar w:top="568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38"/>
    <w:rsid w:val="00A90142"/>
    <w:rsid w:val="00AA33F5"/>
    <w:rsid w:val="00E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F501-734A-46CF-98A0-CFEA2B8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13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basedOn w:val="a0"/>
    <w:uiPriority w:val="20"/>
    <w:qFormat/>
    <w:rsid w:val="00AA3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Чеченова</dc:creator>
  <cp:keywords/>
  <dc:description/>
  <cp:lastModifiedBy>-user-</cp:lastModifiedBy>
  <cp:revision>2</cp:revision>
  <dcterms:created xsi:type="dcterms:W3CDTF">2017-07-03T15:57:00Z</dcterms:created>
  <dcterms:modified xsi:type="dcterms:W3CDTF">2017-07-27T08:35:00Z</dcterms:modified>
</cp:coreProperties>
</file>